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ED" w:rsidRPr="007858ED" w:rsidRDefault="007858ED" w:rsidP="007858ED">
      <w:pPr>
        <w:autoSpaceDE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sz w:val="28"/>
          <w:szCs w:val="28"/>
        </w:rPr>
        <w:t>RZP/41/2025/B</w:t>
      </w:r>
    </w:p>
    <w:p w:rsidR="007858ED" w:rsidRDefault="007858ED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07749C" w:rsidP="007858ED">
      <w:pPr>
        <w:autoSpaceDE/>
        <w:autoSpaceDN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3</w:t>
      </w:r>
    </w:p>
    <w:p w:rsidR="007358FA" w:rsidRDefault="007358FA" w:rsidP="00103ABB">
      <w:pPr>
        <w:jc w:val="both"/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F4DF1">
        <w:rPr>
          <w:rFonts w:ascii="Calibri" w:hAnsi="Calibri" w:cs="Calibri"/>
          <w:b/>
          <w:bCs/>
          <w:color w:val="000000"/>
          <w:sz w:val="24"/>
          <w:szCs w:val="24"/>
        </w:rPr>
        <w:t xml:space="preserve">Polskie czasopisma wydawnictwa SIGMA-NOT w wersji papierowej  wraz  z nieograniczonym 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dostępem cyfrowym </w:t>
      </w:r>
      <w:r w:rsidR="003E6D71">
        <w:rPr>
          <w:rFonts w:ascii="Calibri" w:hAnsi="Calibri" w:cs="Calibri"/>
          <w:b/>
          <w:bCs/>
          <w:color w:val="000000"/>
          <w:sz w:val="24"/>
          <w:szCs w:val="24"/>
        </w:rPr>
        <w:t xml:space="preserve">na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202</w:t>
      </w:r>
      <w:r w:rsidR="00F23FC8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="009D13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r.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97"/>
        <w:gridCol w:w="848"/>
        <w:gridCol w:w="1129"/>
        <w:gridCol w:w="521"/>
        <w:gridCol w:w="1233"/>
      </w:tblGrid>
      <w:tr w:rsidR="00103ABB" w:rsidRPr="000F4DF1" w:rsidTr="00103ABB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Atest-Ochrona Pracy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1230-4700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Atest-Ochrona Pracy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9646E0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F904CC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B7099B" w:rsidRDefault="00D741C5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Aura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A63EC8" w:rsidRDefault="00A63EC8" w:rsidP="00836560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63EC8">
              <w:rPr>
                <w:bCs/>
                <w:color w:val="000000"/>
              </w:rPr>
              <w:t>0137-3668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9646E0" w:rsidP="0083656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B7099B" w:rsidRDefault="00D741C5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Aura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212E69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  <w:r w:rsidR="00212E69">
              <w:rPr>
                <w:color w:val="000000"/>
              </w:rPr>
              <w:t xml:space="preserve">3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Ciepłownictwo, Ogrzewnictwo, Wentylacja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4728D0" w:rsidRDefault="004728D0" w:rsidP="00836560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4728D0">
              <w:rPr>
                <w:bCs/>
                <w:color w:val="000000"/>
              </w:rPr>
              <w:t>2449-9900</w:t>
            </w:r>
            <w:r w:rsidR="00103ABB" w:rsidRPr="004728D0">
              <w:rPr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Dozór Techniczny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0209-1763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Dozór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Elektronika-Konstrukcje, Technologie, Zastosowania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Elektronika-Konstrukcje, Technologia, Zastosowania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B7099B">
              <w:rPr>
                <w:color w:val="000000"/>
              </w:rPr>
              <w:t>Elektroinstalator</w:t>
            </w:r>
            <w:proofErr w:type="spellEnd"/>
            <w:r w:rsidRPr="00B7099B">
              <w:rPr>
                <w:color w:val="000000"/>
              </w:rPr>
              <w:t xml:space="preserve">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1231-2355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B7099B">
              <w:rPr>
                <w:color w:val="000000"/>
              </w:rPr>
              <w:t>Elektroinstalator</w:t>
            </w:r>
            <w:proofErr w:type="spellEnd"/>
            <w:r w:rsidRPr="00B7099B">
              <w:rPr>
                <w:color w:val="000000"/>
              </w:rPr>
              <w:t xml:space="preserve">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F7153E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2C1">
              <w:rPr>
                <w:color w:val="000000"/>
              </w:rPr>
              <w:t>8</w:t>
            </w:r>
            <w:r w:rsidR="00103ABB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Gaz, Woda i Technika Sanitarna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0016-5352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Gaz, Woda i Technika Sanitarna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Gospodarka Wodna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0017-2448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B7099B" w:rsidRDefault="00103ABB" w:rsidP="0083656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Gospodarka Wodna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2A09A2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B7099B" w:rsidRDefault="009646E0" w:rsidP="009646E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Problemy Jakości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0137-8651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B7099B" w:rsidRDefault="009646E0" w:rsidP="009646E0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Problemy Jakości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9589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2A09A2">
              <w:rPr>
                <w:color w:val="000000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B7099B" w:rsidRDefault="00495895" w:rsidP="00495895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Elektrotechniczny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9589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B7099B" w:rsidRDefault="00495895" w:rsidP="00495895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Elektrotechniczny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95895" w:rsidRPr="000F4DF1" w:rsidTr="006B75ED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2A09A2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95" w:rsidRPr="00B7099B" w:rsidRDefault="00495895" w:rsidP="00495895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Geodezyjny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0033-2127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95" w:rsidRPr="000F4DF1" w:rsidRDefault="00495895" w:rsidP="00495895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895" w:rsidRPr="000F4DF1" w:rsidRDefault="00495895" w:rsidP="0049589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6B75ED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6B75ED" w:rsidRPr="000F4DF1" w:rsidTr="006B75ED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Geodezyjny 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2A09A2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Papierniczy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0033-2291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Papierniczy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Default="002A09A2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0137-8783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934F9E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2A09A2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Telekomunikacyjny + Wiadomości Telekomunikacyjne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1230-3496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Przegląd Telekomunikacyjny + Wiadomości Telekomunikacyjne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2A09A2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Przemysł Chemiczny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Przemysł Chemiczny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2A09A2" w:rsidP="006B75E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Wiadomości Elektrotechniczne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0043-5112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B7099B" w:rsidRDefault="006B75ED" w:rsidP="006B75ED">
            <w:pPr>
              <w:autoSpaceDE/>
              <w:autoSpaceDN/>
              <w:rPr>
                <w:color w:val="000000"/>
              </w:rPr>
            </w:pPr>
            <w:r w:rsidRPr="00B7099B">
              <w:rPr>
                <w:color w:val="000000"/>
              </w:rPr>
              <w:t>Wiadomości Elektrotechniczne  archiwum online</w:t>
            </w:r>
            <w:bookmarkStart w:id="0" w:name="_GoBack"/>
            <w:bookmarkEnd w:id="0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B75ED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RAZEM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4D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5ED" w:rsidRPr="000F4DF1" w:rsidRDefault="006B75ED" w:rsidP="006B75ED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69"/>
        <w:gridCol w:w="2268"/>
        <w:gridCol w:w="1134"/>
        <w:gridCol w:w="5270"/>
      </w:tblGrid>
      <w:tr w:rsidR="001F22DB" w:rsidRPr="000F4DF1" w:rsidTr="001F22DB">
        <w:trPr>
          <w:trHeight w:val="7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DB" w:rsidRPr="001F22DB" w:rsidRDefault="001F22DB" w:rsidP="00836560">
            <w:pPr>
              <w:autoSpaceDE/>
              <w:autoSpaceDN/>
              <w:rPr>
                <w:b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:rsidR="001F22DB" w:rsidRPr="000F4DF1" w:rsidRDefault="001F22DB" w:rsidP="001F22DB"/>
    <w:p w:rsidR="00103ABB" w:rsidRDefault="00103ABB" w:rsidP="00103ABB">
      <w:pPr>
        <w:jc w:val="both"/>
      </w:pPr>
    </w:p>
    <w:sectPr w:rsidR="00103ABB" w:rsidSect="0010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7"/>
    <w:rsid w:val="00016396"/>
    <w:rsid w:val="0007749C"/>
    <w:rsid w:val="000A77E5"/>
    <w:rsid w:val="000B1679"/>
    <w:rsid w:val="00102E11"/>
    <w:rsid w:val="00103ABB"/>
    <w:rsid w:val="001454F2"/>
    <w:rsid w:val="001D49B2"/>
    <w:rsid w:val="001F22DB"/>
    <w:rsid w:val="00212E69"/>
    <w:rsid w:val="002820BB"/>
    <w:rsid w:val="002A09A2"/>
    <w:rsid w:val="002F198F"/>
    <w:rsid w:val="003249E3"/>
    <w:rsid w:val="00337DFD"/>
    <w:rsid w:val="00355B61"/>
    <w:rsid w:val="0036456A"/>
    <w:rsid w:val="00375F1F"/>
    <w:rsid w:val="003D0BD1"/>
    <w:rsid w:val="003E6D71"/>
    <w:rsid w:val="0042757B"/>
    <w:rsid w:val="004728D0"/>
    <w:rsid w:val="00495895"/>
    <w:rsid w:val="004D0DDF"/>
    <w:rsid w:val="005629DD"/>
    <w:rsid w:val="005B5C1F"/>
    <w:rsid w:val="005C69CC"/>
    <w:rsid w:val="006805CA"/>
    <w:rsid w:val="006B75ED"/>
    <w:rsid w:val="007358FA"/>
    <w:rsid w:val="007858ED"/>
    <w:rsid w:val="007A5491"/>
    <w:rsid w:val="008422E7"/>
    <w:rsid w:val="00880154"/>
    <w:rsid w:val="00934F9E"/>
    <w:rsid w:val="009646E0"/>
    <w:rsid w:val="009D1313"/>
    <w:rsid w:val="00A14F10"/>
    <w:rsid w:val="00A62A84"/>
    <w:rsid w:val="00A63EC8"/>
    <w:rsid w:val="00A83157"/>
    <w:rsid w:val="00A93C89"/>
    <w:rsid w:val="00AA5D30"/>
    <w:rsid w:val="00AC6052"/>
    <w:rsid w:val="00B352C1"/>
    <w:rsid w:val="00B43F1C"/>
    <w:rsid w:val="00B50AC7"/>
    <w:rsid w:val="00B7099B"/>
    <w:rsid w:val="00B73D5B"/>
    <w:rsid w:val="00B745CD"/>
    <w:rsid w:val="00C37420"/>
    <w:rsid w:val="00C509E2"/>
    <w:rsid w:val="00D741C5"/>
    <w:rsid w:val="00E37AC6"/>
    <w:rsid w:val="00E96542"/>
    <w:rsid w:val="00EC54AB"/>
    <w:rsid w:val="00EC73B1"/>
    <w:rsid w:val="00ED0076"/>
    <w:rsid w:val="00F23FC8"/>
    <w:rsid w:val="00F7153E"/>
    <w:rsid w:val="00F904CC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F21B-2B87-445A-AA04-F98E525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A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86</cp:revision>
  <dcterms:created xsi:type="dcterms:W3CDTF">2024-07-19T08:06:00Z</dcterms:created>
  <dcterms:modified xsi:type="dcterms:W3CDTF">2025-10-02T05:58:00Z</dcterms:modified>
</cp:coreProperties>
</file>